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709"/>
        <w:jc w:val="left"/>
        <w:rPr>
          <w:rFonts w:hint="default" w:ascii="Arial" w:hAnsi="Arial" w:eastAsia="Arial" w:cs="Arial"/>
          <w:b w:val="0"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lang w:val="en-US"/>
        </w:rPr>
      </w:pP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>Лабораторная работа №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ru-RU"/>
        </w:rPr>
        <w:t>2</w:t>
      </w:r>
      <w:r>
        <w:rPr>
          <w:rFonts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</w:rPr>
        <w:t xml:space="preserve">. </w:t>
      </w:r>
      <w:r>
        <w:rPr>
          <w:rFonts w:hint="default" w:ascii="Arial" w:hAnsi="Arial" w:eastAsia="Arial" w:cs="Arial"/>
          <w:b/>
          <w:i w:val="0"/>
          <w:smallCaps w:val="0"/>
          <w:strike w:val="0"/>
          <w:color w:val="000000"/>
          <w:sz w:val="32"/>
          <w:szCs w:val="32"/>
          <w:u w:val="none"/>
          <w:shd w:val="clear" w:fill="auto"/>
          <w:vertAlign w:val="baseline"/>
          <w:rtl w:val="0"/>
          <w:lang w:val="en-US"/>
        </w:rPr>
        <w:t>Git and CI/CD</w:t>
      </w:r>
    </w:p>
    <w:p w14:paraId="0000000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</w:p>
    <w:p w14:paraId="0000000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55" w:line="240" w:lineRule="auto"/>
        <w:ind w:left="0" w:right="0" w:firstLine="72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  <w:bookmarkStart w:id="0" w:name="_GoBack"/>
      <w:bookmarkEnd w:id="0"/>
    </w:p>
    <w:p w14:paraId="058F9937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Download Gitlab-Bitnami vm image from https://bitnami.com/stack/gitlab/virtual-machine</w:t>
      </w:r>
    </w:p>
    <w:p w14:paraId="5DE48ED1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Upload https://github.com/olindata/sample-gitlabci-cpp-project to your Gitlab server.</w:t>
      </w:r>
    </w:p>
    <w:p w14:paraId="19DA2956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To unblock SSH https://docs.bitnami.com/virtual-machine/faq/get-started/enable-ssh/</w:t>
      </w:r>
    </w:p>
    <w:p w14:paraId="10E724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https://askubuntu.com/questions/204400/ssh-public-key-no-supported-authentication-methods-available-server-sent-publ</w:t>
      </w:r>
    </w:p>
    <w:p w14:paraId="5CEF660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Install GitLab Runner using the official GitLab repositories https://docs.gitlab.com/runner/install/linux-repository.html</w:t>
      </w:r>
    </w:p>
    <w:p w14:paraId="468BE08C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Update /etc/gitlab/gitlab.rb to disable https on gitlab (yes, it is not for production)</w:t>
      </w:r>
    </w:p>
    <w:p w14:paraId="3DE0F6DF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# use here your IP, but is must be HTTP</w:t>
      </w:r>
    </w:p>
    <w:p w14:paraId="616EED9C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external_url 'http://192.168.88.228'</w:t>
      </w:r>
    </w:p>
    <w:p w14:paraId="75A79DCF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nginx['redirect_http_to_https'] = false</w:t>
      </w:r>
    </w:p>
    <w:p w14:paraId="76C68FBE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nginx['ssl_verify_client'] = "off"</w:t>
      </w:r>
    </w:p>
    <w:p w14:paraId="33A9EE38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Reconfigure GitLab for the changes to take effect:</w:t>
      </w:r>
    </w:p>
    <w:p w14:paraId="0CB0597B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$ sudo gitlab-ctl reconfigure</w:t>
      </w:r>
    </w:p>
    <w:p w14:paraId="050A4A94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Register runner. Choose shell executor type. Use your ip and registration-token for command below:</w:t>
      </w:r>
    </w:p>
    <w:p w14:paraId="1266DE89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$ sudo gitlab-runner register --url http://192.168.88.228/ --registration-token yqjsLYNFrbjaC-QhmycE</w:t>
      </w:r>
    </w:p>
    <w:p w14:paraId="5FB34C7F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Edit .gitlab-ci.yml to run runner in shell mode (without Docker)</w:t>
      </w:r>
    </w:p>
    <w:p w14:paraId="48B8A8F4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job:</w:t>
      </w:r>
    </w:p>
    <w:p w14:paraId="25F290A1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script:</w:t>
      </w:r>
    </w:p>
    <w:p w14:paraId="72C526CC">
      <w:pPr>
        <w:spacing w:after="0" w:line="360" w:lineRule="auto"/>
        <w:ind w:firstLine="709"/>
        <w:rPr>
          <w:rFonts w:ascii="Consolas" w:hAnsi="Consolas" w:eastAsia="Times New Roman" w:cs="Times New Roman"/>
          <w:sz w:val="24"/>
          <w:szCs w:val="24"/>
          <w:lang w:val="en-US" w:eastAsia="ru-RU"/>
        </w:rPr>
      </w:pPr>
      <w:r>
        <w:rPr>
          <w:rFonts w:ascii="Consolas" w:hAnsi="Consolas" w:eastAsia="Times New Roman" w:cs="Times New Roman"/>
          <w:sz w:val="24"/>
          <w:szCs w:val="24"/>
          <w:lang w:val="en-US" w:eastAsia="ru-RU"/>
        </w:rPr>
        <w:t>g++ helloworld.cpp -o helloworld</w:t>
      </w:r>
    </w:p>
    <w:p w14:paraId="7755424E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  <w:t>Run Pipeline: CI/CD &gt; Pipelines &gt; Run pipeline</w:t>
      </w:r>
    </w:p>
    <w:p w14:paraId="72EE5A59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754F2119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590BB12B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6D9F38A4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1FEE9824">
      <w:pPr>
        <w:rPr>
          <w:rFonts w:ascii="Times New Roman" w:hAnsi="Times New Roman" w:eastAsia="Times New Roman" w:cs="Times New Roman"/>
          <w:sz w:val="24"/>
          <w:szCs w:val="24"/>
          <w:lang w:val="en-US" w:eastAsia="ru-RU"/>
        </w:rPr>
      </w:pPr>
    </w:p>
    <w:p w14:paraId="4C57CF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ХОД РАБОТЫ</w:t>
      </w:r>
    </w:p>
    <w:p w14:paraId="0010D62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1. Загрузка и установка образа виртуальной машины Gitlab-Bitnami</w:t>
      </w:r>
    </w:p>
    <w:p w14:paraId="2ABADE0D">
      <w:pPr>
        <w:numPr>
          <w:ilvl w:val="1"/>
          <w:numId w:val="2"/>
        </w:num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образ виртуальной машины с сайта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"https://bitnami.com/stack/gitlab/virtual-machine."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https://bitnami.com/stack/gitlab/virtual-machine.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34ED299D">
      <w:pPr>
        <w:numPr>
          <w:ilvl w:val="0"/>
          <w:numId w:val="0"/>
        </w:numPr>
        <w:spacing w:line="360" w:lineRule="auto"/>
        <w:ind w:left="708" w:leftChars="0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9230" cy="2830830"/>
            <wp:effectExtent l="0" t="0" r="7620" b="762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4337">
      <w:pPr>
        <w:numPr>
          <w:ilvl w:val="1"/>
          <w:numId w:val="2"/>
        </w:numPr>
        <w:spacing w:line="360" w:lineRule="auto"/>
        <w:ind w:left="0" w:leftChars="0" w:firstLine="708" w:firstLineChars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Импортируем скачанный образ в </w:t>
      </w:r>
      <w:r>
        <w:rPr>
          <w:rFonts w:ascii="Times New Roman" w:hAnsi="Times New Roman" w:cs="Times New Roman"/>
          <w:sz w:val="28"/>
          <w:szCs w:val="28"/>
          <w:lang w:val="en-US"/>
        </w:rPr>
        <w:t>VirtualBox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0C60C">
      <w:pPr>
        <w:spacing w:line="360" w:lineRule="auto"/>
        <w:ind w:left="600" w:leftChars="300" w:firstLine="0" w:firstLineChars="0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3599815" cy="2402840"/>
            <wp:effectExtent l="0" t="0" r="635" b="1651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932A">
      <w:pPr>
        <w:spacing w:line="360" w:lineRule="auto"/>
        <w:ind w:left="600" w:leftChars="300" w:firstLine="0" w:firstLineChars="0"/>
        <w:rPr>
          <w:lang w:eastAsia="ru-RU"/>
        </w:rPr>
      </w:pPr>
      <w:r>
        <w:rPr>
          <w:lang w:eastAsia="ru-RU"/>
        </w:rPr>
        <w:drawing>
          <wp:inline distT="0" distB="0" distL="0" distR="0">
            <wp:extent cx="3239770" cy="2749550"/>
            <wp:effectExtent l="0" t="0" r="17780" b="127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6B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1.3. Настроим виртуальную машину. В качестве процессора выделим ей ровно половину ресурсов ПК, то есть 3 физических ядра процессора и половину объема оперативной памяти – 8192 Мб, а также выделим ей 64 Мб видеопамяти.</w:t>
      </w:r>
    </w:p>
    <w:p w14:paraId="4C7022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3054985"/>
            <wp:effectExtent l="0" t="0" r="635" b="1206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66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681605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33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1.4 Запустим настроенную виртуальную машину.</w:t>
      </w:r>
    </w:p>
    <w:p w14:paraId="50A89E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807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На данном этапе будет необходимо скопировать несколько данных, которые нам в будущем очень пригодятся:</w:t>
      </w:r>
    </w:p>
    <w:p w14:paraId="3E8DD3D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Адрес приложения - </w:t>
      </w:r>
      <w:r>
        <w:fldChar w:fldCharType="begin"/>
      </w:r>
      <w:r>
        <w:instrText xml:space="preserve"> HYPERLINK "https://192.168.1.74"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Style w:val="4"/>
          <w:rFonts w:ascii="Times New Roman" w:hAnsi="Times New Roman" w:cs="Times New Roman"/>
          <w:sz w:val="28"/>
          <w:szCs w:val="28"/>
        </w:rPr>
        <w:t>://192.168.1.74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CB1844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2860D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 xml:space="preserve"> – 3</w:t>
      </w:r>
      <w:r>
        <w:rPr>
          <w:rFonts w:ascii="Times New Roman" w:hAnsi="Times New Roman" w:cs="Times New Roman"/>
          <w:sz w:val="28"/>
          <w:szCs w:val="28"/>
          <w:lang w:val="en-US"/>
        </w:rPr>
        <w:t>PHskrCzxLJL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013E17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1.5 Выполним вход на сервер приложения.</w:t>
      </w:r>
    </w:p>
    <w:p w14:paraId="7217725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умолчанию логин и пароль для входа на сервер являются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bitnami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7B10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387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входа, необходимо будет подождать продолжительное время для развертывания и инициализации всей машины. А в это время произведем установку пары элементов, которые пригодятся позже.</w:t>
      </w:r>
    </w:p>
    <w:p w14:paraId="7F2D3F3E">
      <w:pPr>
        <w:pStyle w:val="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apt-get install mc – </w:t>
      </w:r>
      <w:r>
        <w:rPr>
          <w:rFonts w:ascii="Times New Roman" w:hAnsi="Times New Roman" w:cs="Times New Roman"/>
          <w:sz w:val="28"/>
          <w:szCs w:val="28"/>
        </w:rPr>
        <w:t>установка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аналога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Total Commander. </w:t>
      </w:r>
    </w:p>
    <w:p w14:paraId="0FF07F56"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492E">
      <w:pPr>
        <w:pStyle w:val="5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– установка аналога текстового редактора.</w:t>
      </w:r>
    </w:p>
    <w:p w14:paraId="00F270D5">
      <w:pPr>
        <w:pStyle w:val="5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1619885"/>
            <wp:effectExtent l="0" t="0" r="635" b="184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4396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1.6 Выполним вход в приложение.</w:t>
      </w:r>
    </w:p>
    <w:p w14:paraId="5634246E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в браузер и в поисковой строке наберем адрес приложения, скопированный с виртуальной машины на шаге 1, при выполнении действия (1.4)</w:t>
      </w:r>
    </w:p>
    <w:p w14:paraId="658E788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1135" cy="2468880"/>
            <wp:effectExtent l="0" t="0" r="5715" b="7620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C47B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перехода, нас выведет на страницу идентификации. </w:t>
      </w:r>
    </w:p>
    <w:p w14:paraId="1DAC3A1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2408555"/>
            <wp:effectExtent l="0" t="0" r="6350" b="10795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3A16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необходимо указать логин и пароль, скопированные из виртуальной машины на шаге 1, при выполнении действия 1.4.</w:t>
      </w:r>
    </w:p>
    <w:p w14:paraId="1AE83DFB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2557145"/>
            <wp:effectExtent l="0" t="0" r="6350" b="1460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12DE">
      <w:pPr>
        <w:pStyle w:val="5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нас выведет на страницу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в которой мы и будем работать.</w:t>
      </w:r>
    </w:p>
    <w:p w14:paraId="742A3DB2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2856230"/>
            <wp:effectExtent l="0" t="0" r="8255" b="1270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EF3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Загрузка проекта с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 xml:space="preserve"> на наш сервер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03F031">
      <w:pPr>
        <w:ind w:firstLine="708"/>
        <w:jc w:val="both"/>
        <w:rPr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2.1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нам потребуется для продолжения работы, установка данной программы позволит работать с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в консоли (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Terminal</w:t>
      </w:r>
      <w:r>
        <w:rPr>
          <w:rFonts w:ascii="Times New Roman" w:hAnsi="Times New Roman" w:cs="Times New Roman"/>
          <w:sz w:val="28"/>
          <w:szCs w:val="28"/>
        </w:rPr>
        <w:t>).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Скачать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 можно по ссылке https://git-scm.com/downloads</w:t>
      </w:r>
    </w:p>
    <w:p w14:paraId="4317452C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3749040"/>
            <wp:effectExtent l="0" t="0" r="4445" b="3810"/>
            <wp:docPr id="1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56C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2.2 После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scm</w:t>
      </w:r>
      <w:r>
        <w:rPr>
          <w:rFonts w:ascii="Times New Roman" w:hAnsi="Times New Roman" w:cs="Times New Roman"/>
          <w:sz w:val="28"/>
          <w:szCs w:val="28"/>
        </w:rPr>
        <w:t xml:space="preserve">, откроем терминал и перейдем в пустую папку в которую будем клонировать репозиторий с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olindata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sample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gitlabci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</w:p>
    <w:p w14:paraId="5FBA39B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5B5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Клонируем репозиторий в эту папку, при помощи следующей команды:</w:t>
      </w:r>
    </w:p>
    <w:p w14:paraId="44E6AE1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clone https://github.com/olindata/sample-gitlabci-cpp-project</w:t>
      </w:r>
    </w:p>
    <w:p w14:paraId="29B0D5C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4F1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Создадим пустой репозиторий в приложении на сервере.</w:t>
      </w:r>
    </w:p>
    <w:p w14:paraId="4AA649C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3675" cy="3322955"/>
            <wp:effectExtent l="0" t="0" r="3175" b="10795"/>
            <wp:docPr id="1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EB2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2.4.1 При создании проекта укажем следующие параметры:</w:t>
      </w:r>
    </w:p>
    <w:p w14:paraId="302F7FB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Project slug: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sample-gitlabci-cpp-project.</w:t>
      </w:r>
    </w:p>
    <w:p w14:paraId="3729A621">
      <w:pPr>
        <w:ind w:firstLine="708"/>
        <w:jc w:val="both"/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>Visibility Level: Private.</w:t>
      </w:r>
    </w:p>
    <w:p w14:paraId="0959E64B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303030"/>
          <w:sz w:val="28"/>
          <w:szCs w:val="28"/>
          <w:shd w:val="clear" w:color="auto" w:fill="FFFFFF"/>
          <w:lang w:val="en-US"/>
        </w:rPr>
        <w:t xml:space="preserve">Project Configuration: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Initialize repository with a README (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снять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галочку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так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как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он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Нам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не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нужен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en-US"/>
        </w:rPr>
        <w:t>).</w:t>
      </w:r>
    </w:p>
    <w:p w14:paraId="16F2C4CC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416300"/>
            <wp:effectExtent l="0" t="0" r="8255" b="12700"/>
            <wp:docPr id="1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58A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2.4.2 Репозиторий создан. На данном этапе так же выполним пару копирований, поскольку эти данные потребуются далее.</w:t>
      </w:r>
    </w:p>
    <w:p w14:paraId="676B499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для входа при работе с консолью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F19B28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 w14:paraId="3F07325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r>
        <w:fldChar w:fldCharType="begin"/>
      </w:r>
      <w:r>
        <w:instrText xml:space="preserve"> HYPERLINK "mailto:admin@example.com"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admin@example.com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484C944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 xml:space="preserve">А также регистрационный токен, для регистрации 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  <w:lang w:val="en-US"/>
        </w:rPr>
        <w:t>runner</w:t>
      </w:r>
      <w:r>
        <w:rPr>
          <w:rFonts w:ascii="Times New Roman" w:hAnsi="Times New Roman" w:cs="Times New Roman"/>
          <w:color w:val="303030"/>
          <w:sz w:val="28"/>
          <w:szCs w:val="28"/>
          <w:shd w:val="clear" w:color="auto" w:fill="FAFAFA"/>
        </w:rPr>
        <w:t>: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 xml:space="preserve"> </w:t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br w:type="textWrapping"/>
      </w:r>
      <w:r>
        <w:rPr>
          <w:rFonts w:ascii="Times New Roman" w:hAnsi="Times New Roman" w:cs="Times New Roman"/>
          <w:color w:val="1F1F1F"/>
          <w:sz w:val="28"/>
          <w:szCs w:val="28"/>
          <w:shd w:val="clear" w:color="auto" w:fill="F0F0F0"/>
        </w:rPr>
        <w:t>zuaQ_-QexbSvtHtFwJrr</w:t>
      </w:r>
    </w:p>
    <w:p w14:paraId="57586B24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4011930"/>
            <wp:effectExtent l="0" t="0" r="6350" b="7620"/>
            <wp:docPr id="2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338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2.5 Клонируем, только что созданный репозиторий, к себе на ПК. Для этого перейдем в терминал и воспользуемся следующей командой: </w:t>
      </w:r>
    </w:p>
    <w:p w14:paraId="3B1B49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r>
        <w:fldChar w:fldCharType="begin"/>
      </w:r>
      <w:r>
        <w:instrText xml:space="preserve"> HYPERLINK "https://192.168.1.74/root/sample-gitlabci-cpp-project"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https://192.168.1.74/root/sample-gitlabci-cpp-project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sample-gitlabci-from-gitlab</w:t>
      </w:r>
    </w:p>
    <w:p w14:paraId="7700204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05965"/>
            <wp:effectExtent l="0" t="0" r="635" b="133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B92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данном этапе необходимо указать логин и пароль, полученные на шаге 1, при выполнении действия 1.4.</w:t>
      </w:r>
    </w:p>
    <w:p w14:paraId="7813182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репозиторий будет скопирован на ПК.</w:t>
      </w:r>
    </w:p>
    <w:p w14:paraId="06C49A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ADE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2.6 Для выгрузки проекта на сервер, нам потребуется скопировать файлы находящиеся в папке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в папку репозитория с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26079E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050540"/>
            <wp:effectExtent l="0" t="0" r="8255" b="16510"/>
            <wp:docPr id="2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5FC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2.7 Перейдем в терминале в папку, в которую только что копировали данные и выполним выгрузку.</w:t>
      </w:r>
    </w:p>
    <w:p w14:paraId="1D6642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DB5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2.8 Перед началом выгрузки представимся системе, что это мы при помощи команд скопированных, при выполнении действия 2.4.2:</w:t>
      </w:r>
    </w:p>
    <w:p w14:paraId="435BEAD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config --global user.name "Administrator"</w:t>
      </w:r>
    </w:p>
    <w:p w14:paraId="17AF7F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git config --global user.email </w:t>
      </w:r>
      <w:r>
        <w:fldChar w:fldCharType="begin"/>
      </w:r>
      <w:r>
        <w:instrText xml:space="preserve"> HYPERLINK "mailto:admin@example.com"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t>admin@example.com</w:t>
      </w:r>
      <w:r>
        <w:rPr>
          <w:rStyle w:val="4"/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1225E7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8A3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2.9 Выполним выгрузку на сервер. Для этого необходимо последовательно выполнить следующие команды:</w:t>
      </w:r>
    </w:p>
    <w:p w14:paraId="70E0D3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add .</w:t>
      </w:r>
    </w:p>
    <w:p w14:paraId="6CBEF52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commit –m “initial commit”</w:t>
      </w:r>
    </w:p>
    <w:p w14:paraId="0E76A40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git push</w:t>
      </w:r>
    </w:p>
    <w:p w14:paraId="0F101F5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E4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2.10 Проверим выгрузку файлов на сервер.</w:t>
      </w:r>
    </w:p>
    <w:p w14:paraId="54CE8AB5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4061460"/>
            <wp:effectExtent l="0" t="0" r="4445" b="15240"/>
            <wp:docPr id="2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524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Разблокируем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04A9B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 На сайте </w:t>
      </w:r>
      <w:r>
        <w:fldChar w:fldCharType="begin"/>
      </w:r>
      <w:r>
        <w:instrText xml:space="preserve"> HYPERLINK "https://docs.bitnami.com/virtual-machine/faq/get-started/enable-ssh/" </w:instrText>
      </w:r>
      <w:r>
        <w:fldChar w:fldCharType="separate"/>
      </w:r>
      <w:r>
        <w:rPr>
          <w:rStyle w:val="4"/>
          <w:rFonts w:ascii="Times New Roman" w:hAnsi="Times New Roman" w:cs="Times New Roman"/>
          <w:sz w:val="28"/>
          <w:szCs w:val="28"/>
        </w:rPr>
        <w:t>https://docs.bitnami.com/virtual-machine/faq/get-started/enable-ssh/</w:t>
      </w:r>
      <w:r>
        <w:rPr>
          <w:rStyle w:val="4"/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представлены команды для этого:</w:t>
      </w:r>
    </w:p>
    <w:p w14:paraId="3811498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rm -f /etc/ssh/sshd_not_to_be_run</w:t>
      </w:r>
    </w:p>
    <w:p w14:paraId="5C944E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65E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enable ssh</w:t>
      </w:r>
    </w:p>
    <w:p w14:paraId="71A93F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64155"/>
            <wp:effectExtent l="0" t="0" r="635" b="171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04D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systemctl start ssh</w:t>
      </w:r>
    </w:p>
    <w:p w14:paraId="3D4CE9B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75907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8AA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4. SSH Public Key</w:t>
      </w:r>
    </w:p>
    <w:p w14:paraId="74F5D67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4.1 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/etc/ssh/sshd_config.</w:t>
      </w:r>
    </w:p>
    <w:p w14:paraId="3AA7471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75585"/>
            <wp:effectExtent l="0" t="0" r="63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79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4.2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PasswordAuthentication и ChallengeResponseAuthentication на yes.</w:t>
      </w:r>
    </w:p>
    <w:p w14:paraId="3CEB0EA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72410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160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576195"/>
            <wp:effectExtent l="0" t="0" r="63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FB3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4.3 Перезапуск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-сервиса командой (на выбор)</w:t>
      </w:r>
    </w:p>
    <w:p w14:paraId="57B4042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/etc/init.d/ssh restart</w:t>
      </w:r>
    </w:p>
    <w:p w14:paraId="267E5EC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service sshd restart</w:t>
      </w:r>
    </w:p>
    <w:p w14:paraId="33E66CE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44470"/>
            <wp:effectExtent l="0" t="0" r="635" b="177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BA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5. </w:t>
      </w: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FF19A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Перейдем в терминал и выполним подключение к виртуальной машине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BF3F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FB9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 добавим официальный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по ссылке: </w:t>
      </w:r>
      <w:r>
        <w:rPr>
          <w:rFonts w:ascii="Times New Roman" w:hAnsi="Times New Roman" w:cs="Times New Roman"/>
          <w:sz w:val="28"/>
          <w:szCs w:val="28"/>
          <w:lang w:val="en-US"/>
        </w:rPr>
        <w:t>curl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"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packages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repositories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deb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r>
        <w:rPr>
          <w:rFonts w:ascii="Times New Roman" w:hAnsi="Times New Roman" w:cs="Times New Roman"/>
          <w:sz w:val="28"/>
          <w:szCs w:val="28"/>
        </w:rPr>
        <w:t xml:space="preserve">" |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</w:p>
    <w:p w14:paraId="64EFE79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drawing>
          <wp:inline distT="0" distB="0" distL="0" distR="0">
            <wp:extent cx="3599815" cy="2014220"/>
            <wp:effectExtent l="0" t="0" r="63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356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5.3 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</w:p>
    <w:p w14:paraId="1F6A93E3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68595" cy="3719830"/>
            <wp:effectExtent l="0" t="0" r="8255" b="13970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E03A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6 </w:t>
      </w:r>
      <w:r>
        <w:rPr>
          <w:rFonts w:ascii="Times New Roman" w:hAnsi="Times New Roman" w:cs="Times New Roman"/>
          <w:sz w:val="28"/>
          <w:szCs w:val="28"/>
        </w:rPr>
        <w:t>Изменим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/etc/gitlab/gitlab.rb для дезактивации https на gitlab</w:t>
      </w:r>
    </w:p>
    <w:p w14:paraId="6E806B6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/etc/gitlab/gitlab.rb</w:t>
      </w:r>
    </w:p>
    <w:p w14:paraId="480980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5BC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external_url 'http://192.168.1.74</w:t>
      </w:r>
    </w:p>
    <w:p w14:paraId="6EB09DD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EC3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nginx['redirect_http_to_https'] = false</w:t>
      </w:r>
    </w:p>
    <w:p w14:paraId="7484170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67330"/>
            <wp:effectExtent l="0" t="0" r="635" b="139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EFC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nginx['ssl_verify_client'] = "off"</w:t>
      </w:r>
    </w:p>
    <w:p w14:paraId="2A59B545">
      <w:pPr>
        <w:jc w:val="center"/>
        <w:rPr>
          <w:lang w:eastAsia="ru-RU"/>
        </w:rPr>
      </w:pPr>
    </w:p>
    <w:p w14:paraId="338D4A2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3599815" cy="27317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43"/>
                    <a:srcRect b="5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21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7 Переконфигурируем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GitLab</w:t>
      </w:r>
      <w:r>
        <w:rPr>
          <w:rFonts w:ascii="Times New Roman" w:hAnsi="Times New Roman" w:cs="Times New Roman"/>
          <w:sz w:val="28"/>
          <w:szCs w:val="28"/>
        </w:rPr>
        <w:t>, для того чтобы изменения вступили в силу:</w:t>
      </w:r>
    </w:p>
    <w:p w14:paraId="3100C959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7.1 </w:t>
      </w:r>
      <w:r>
        <w:rPr>
          <w:rFonts w:ascii="Times New Roman" w:hAnsi="Times New Roman" w:cs="Times New Roman"/>
          <w:sz w:val="28"/>
          <w:szCs w:val="28"/>
        </w:rPr>
        <w:t>Выполним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sudo gitlab-ctl reconfigure</w:t>
      </w:r>
    </w:p>
    <w:p w14:paraId="06854BC3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3983355"/>
            <wp:effectExtent l="0" t="0" r="4445" b="17145"/>
            <wp:docPr id="28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704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Шаг 8. Регистрация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runner</w:t>
      </w:r>
      <w:r>
        <w:rPr>
          <w:rFonts w:ascii="Times New Roman" w:hAnsi="Times New Roman" w:cs="Times New Roman"/>
          <w:sz w:val="28"/>
          <w:szCs w:val="28"/>
        </w:rPr>
        <w:t xml:space="preserve">.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6A42BA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gitlab-runner register --url http://192.168.1.74/ --registration-token zuaQ_-QexbSvtHtFwJrr</w:t>
      </w:r>
    </w:p>
    <w:p w14:paraId="0196749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lang w:eastAsia="ru-RU"/>
        </w:rPr>
        <w:drawing>
          <wp:inline distT="0" distB="0" distL="0" distR="0">
            <wp:extent cx="5940425" cy="1555115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135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.gitlab-ci.yml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запуска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runner </w:t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shell (</w:t>
      </w:r>
      <w:r>
        <w:rPr>
          <w:rFonts w:ascii="Times New Roman" w:hAnsi="Times New Roman" w:cs="Times New Roman"/>
          <w:sz w:val="28"/>
          <w:szCs w:val="28"/>
        </w:rPr>
        <w:t>без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Docker)</w:t>
      </w:r>
    </w:p>
    <w:p w14:paraId="14609FE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9.1 </w:t>
      </w:r>
      <w:r>
        <w:rPr>
          <w:rFonts w:ascii="Times New Roman" w:hAnsi="Times New Roman" w:cs="Times New Roman"/>
          <w:sz w:val="28"/>
          <w:szCs w:val="28"/>
        </w:rPr>
        <w:t>Отредактируем .gitlab-ci.yml</w:t>
      </w:r>
    </w:p>
    <w:p w14:paraId="5DD2E756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2405" cy="4022725"/>
            <wp:effectExtent l="0" t="0" r="4445" b="15875"/>
            <wp:docPr id="3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85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Запушим введенные изменения.</w:t>
      </w:r>
    </w:p>
    <w:p w14:paraId="6A643740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0500" cy="4043045"/>
            <wp:effectExtent l="0" t="0" r="6350" b="14605"/>
            <wp:docPr id="39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4D9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Запустить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Pipeline: CI/CD &gt; Pipelines &gt; Run pipeline</w:t>
      </w:r>
    </w:p>
    <w:p w14:paraId="51D08AC5">
      <w:pPr>
        <w:spacing w:line="360" w:lineRule="auto"/>
        <w:ind w:left="600" w:leftChars="300" w:firstLine="0" w:firstLineChars="0"/>
      </w:pPr>
      <w:r>
        <w:drawing>
          <wp:inline distT="0" distB="0" distL="114300" distR="114300">
            <wp:extent cx="5273675" cy="3237230"/>
            <wp:effectExtent l="0" t="0" r="3175" b="1270"/>
            <wp:docPr id="4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74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left" w:pos="2530"/>
        </w:tabs>
        <w:spacing w:before="0" w:after="238" w:line="240" w:lineRule="auto"/>
        <w:ind w:left="-851" w:right="0" w:firstLine="581"/>
        <w:jc w:val="both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FF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Содержание отчета </w:t>
      </w: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ab/>
      </w:r>
    </w:p>
    <w:p w14:paraId="00000075">
      <w:pPr>
        <w:keepNext w:val="0"/>
        <w:keepLines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-851" w:right="0" w:firstLine="567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 xml:space="preserve">В состав отчета входит: </w:t>
      </w:r>
    </w:p>
    <w:p w14:paraId="00000076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Титульный лист</w:t>
      </w:r>
    </w:p>
    <w:p w14:paraId="00000077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Задание</w:t>
      </w:r>
    </w:p>
    <w:p w14:paraId="0346B3D0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>Ход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lang w:val="ru-RU"/>
        </w:rPr>
        <w:t xml:space="preserve"> работы с подробным описанием каждой выполняемой командой со всеми собственными скринами, чтобы были видны даты</w:t>
      </w:r>
    </w:p>
    <w:p w14:paraId="0000007B">
      <w:pPr>
        <w:keepNext w:val="0"/>
        <w:keepLines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val="clear" w:fill="auto"/>
          <w:vertAlign w:val="baseline"/>
          <w:rtl w:val="0"/>
        </w:rPr>
        <w:t>Форматирование текста: номера страниц, верхний колонтитул</w:t>
      </w:r>
    </w:p>
    <w:p w14:paraId="4776C62E">
      <w:pPr>
        <w:spacing w:line="360" w:lineRule="auto"/>
        <w:ind w:left="600" w:leftChars="300" w:firstLine="0" w:firstLineChars="0"/>
        <w:rPr>
          <w:lang w:val="en-US" w:eastAsia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 w:tentative="0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>
    <w:nsid w:val="443E23FD"/>
    <w:multiLevelType w:val="multilevel"/>
    <w:tmpl w:val="443E23FD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567E5EA5"/>
    <w:multiLevelType w:val="multilevel"/>
    <w:tmpl w:val="567E5EA5"/>
    <w:lvl w:ilvl="0" w:tentative="0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788" w:hanging="360"/>
      </w:pPr>
    </w:lvl>
    <w:lvl w:ilvl="2" w:tentative="0">
      <w:start w:val="1"/>
      <w:numFmt w:val="lowerRoman"/>
      <w:lvlText w:val="%3."/>
      <w:lvlJc w:val="right"/>
      <w:pPr>
        <w:ind w:left="2508" w:hanging="180"/>
      </w:pPr>
    </w:lvl>
    <w:lvl w:ilvl="3" w:tentative="0">
      <w:start w:val="1"/>
      <w:numFmt w:val="decimal"/>
      <w:lvlText w:val="%4."/>
      <w:lvlJc w:val="left"/>
      <w:pPr>
        <w:ind w:left="3228" w:hanging="360"/>
      </w:pPr>
    </w:lvl>
    <w:lvl w:ilvl="4" w:tentative="0">
      <w:start w:val="1"/>
      <w:numFmt w:val="lowerLetter"/>
      <w:lvlText w:val="%5."/>
      <w:lvlJc w:val="left"/>
      <w:pPr>
        <w:ind w:left="3948" w:hanging="360"/>
      </w:pPr>
    </w:lvl>
    <w:lvl w:ilvl="5" w:tentative="0">
      <w:start w:val="1"/>
      <w:numFmt w:val="lowerRoman"/>
      <w:lvlText w:val="%6."/>
      <w:lvlJc w:val="right"/>
      <w:pPr>
        <w:ind w:left="4668" w:hanging="180"/>
      </w:pPr>
    </w:lvl>
    <w:lvl w:ilvl="6" w:tentative="0">
      <w:start w:val="1"/>
      <w:numFmt w:val="decimal"/>
      <w:lvlText w:val="%7."/>
      <w:lvlJc w:val="left"/>
      <w:pPr>
        <w:ind w:left="5388" w:hanging="360"/>
      </w:pPr>
    </w:lvl>
    <w:lvl w:ilvl="7" w:tentative="0">
      <w:start w:val="1"/>
      <w:numFmt w:val="lowerLetter"/>
      <w:lvlText w:val="%8."/>
      <w:lvlJc w:val="left"/>
      <w:pPr>
        <w:ind w:left="6108" w:hanging="360"/>
      </w:pPr>
    </w:lvl>
    <w:lvl w:ilvl="8" w:tentative="0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644204EA"/>
    <w:multiLevelType w:val="multilevel"/>
    <w:tmpl w:val="644204EA"/>
    <w:lvl w:ilvl="0" w:tentative="0">
      <w:start w:val="1"/>
      <w:numFmt w:val="decimal"/>
      <w:lvlText w:val="%1."/>
      <w:lvlJc w:val="left"/>
      <w:pPr>
        <w:ind w:left="1429" w:hanging="360"/>
      </w:pPr>
    </w:lvl>
    <w:lvl w:ilvl="1" w:tentative="0">
      <w:start w:val="1"/>
      <w:numFmt w:val="lowerLetter"/>
      <w:lvlText w:val="%2."/>
      <w:lvlJc w:val="left"/>
      <w:pPr>
        <w:ind w:left="2149" w:hanging="360"/>
      </w:pPr>
    </w:lvl>
    <w:lvl w:ilvl="2" w:tentative="0">
      <w:start w:val="0"/>
      <w:numFmt w:val="bullet"/>
      <w:lvlText w:val="-"/>
      <w:lvlJc w:val="left"/>
      <w:pPr>
        <w:ind w:left="3049" w:hanging="360"/>
      </w:pPr>
      <w:rPr>
        <w:rFonts w:hint="default" w:ascii="Consolas" w:hAnsi="Consolas" w:cs="Times New Roman" w:eastAsiaTheme="minorEastAsia"/>
      </w:rPr>
    </w:lvl>
    <w:lvl w:ilvl="3" w:tentative="0">
      <w:start w:val="1"/>
      <w:numFmt w:val="decimal"/>
      <w:lvlText w:val="%4."/>
      <w:lvlJc w:val="left"/>
      <w:pPr>
        <w:ind w:left="3589" w:hanging="360"/>
      </w:pPr>
    </w:lvl>
    <w:lvl w:ilvl="4" w:tentative="0">
      <w:start w:val="1"/>
      <w:numFmt w:val="lowerLetter"/>
      <w:lvlText w:val="%5."/>
      <w:lvlJc w:val="left"/>
      <w:pPr>
        <w:ind w:left="4309" w:hanging="360"/>
      </w:pPr>
    </w:lvl>
    <w:lvl w:ilvl="5" w:tentative="0">
      <w:start w:val="1"/>
      <w:numFmt w:val="lowerRoman"/>
      <w:lvlText w:val="%6."/>
      <w:lvlJc w:val="right"/>
      <w:pPr>
        <w:ind w:left="5029" w:hanging="180"/>
      </w:pPr>
    </w:lvl>
    <w:lvl w:ilvl="6" w:tentative="0">
      <w:start w:val="1"/>
      <w:numFmt w:val="decimal"/>
      <w:lvlText w:val="%7."/>
      <w:lvlJc w:val="left"/>
      <w:pPr>
        <w:ind w:left="5749" w:hanging="360"/>
      </w:pPr>
    </w:lvl>
    <w:lvl w:ilvl="7" w:tentative="0">
      <w:start w:val="1"/>
      <w:numFmt w:val="lowerLetter"/>
      <w:lvlText w:val="%8."/>
      <w:lvlJc w:val="left"/>
      <w:pPr>
        <w:ind w:left="6469" w:hanging="360"/>
      </w:pPr>
    </w:lvl>
    <w:lvl w:ilvl="8" w:tentative="0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B40E2B"/>
    <w:rsid w:val="5C1B6EBE"/>
    <w:rsid w:val="67B4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ru-RU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2025-03-12T18:27:00Z</dcterms:created>
  <dc:creator>User</dc:creator>
  <cp:lastModifiedBy>User</cp:lastModifiedBy>
  <dcterms:modified xsi:type="dcterms:W3CDTF">2025-03-12T19:25:09Z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1049-12.2.0.20323</vt:lpwstr>
  </property>
  <property fmtid="{D5CDD505-2E9C-101B-9397-08002B2CF9AE}" pid="3" name="ICV">
    <vt:lpwstr>6205AD4C3EFF42FABB54395F5FE67098_11</vt:lpwstr>
  </property>
</Properties>
</file>